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Выступление председателя Контрольно-счетной палаты </w:t>
      </w:r>
    </w:p>
    <w:p w:rsidR="00F4711F" w:rsidRPr="00AE124B" w:rsidRDefault="00F4711F" w:rsidP="00F4711F">
      <w:pPr>
        <w:rPr>
          <w:b/>
          <w:sz w:val="26"/>
          <w:szCs w:val="26"/>
        </w:rPr>
      </w:pPr>
      <w:r w:rsidRPr="00AE124B">
        <w:rPr>
          <w:b/>
          <w:sz w:val="26"/>
          <w:szCs w:val="26"/>
        </w:rPr>
        <w:t xml:space="preserve">на очередном заседании Совета депутатов Городского округа Шатура </w:t>
      </w:r>
      <w:r w:rsidR="00C90C02">
        <w:rPr>
          <w:b/>
          <w:sz w:val="26"/>
          <w:szCs w:val="26"/>
        </w:rPr>
        <w:t>30.03.2023</w:t>
      </w:r>
    </w:p>
    <w:p w:rsidR="00F4711F" w:rsidRPr="00AE124B" w:rsidRDefault="00F4711F" w:rsidP="00F4711F">
      <w:pPr>
        <w:jc w:val="center"/>
        <w:rPr>
          <w:sz w:val="26"/>
          <w:szCs w:val="26"/>
        </w:rPr>
      </w:pPr>
      <w:r w:rsidRPr="00AE124B">
        <w:rPr>
          <w:sz w:val="26"/>
          <w:szCs w:val="26"/>
        </w:rPr>
        <w:t>Уважаемые депутаты, коллеги!</w:t>
      </w:r>
    </w:p>
    <w:p w:rsidR="00F330D3" w:rsidRPr="00AE124B" w:rsidRDefault="00F330D3" w:rsidP="00F330D3">
      <w:pPr>
        <w:jc w:val="both"/>
        <w:rPr>
          <w:sz w:val="26"/>
          <w:szCs w:val="26"/>
        </w:rPr>
      </w:pPr>
    </w:p>
    <w:p w:rsidR="00512368" w:rsidRPr="00AE124B" w:rsidRDefault="00F4711F" w:rsidP="00512368">
      <w:pPr>
        <w:ind w:firstLine="709"/>
        <w:jc w:val="both"/>
        <w:rPr>
          <w:sz w:val="26"/>
          <w:szCs w:val="26"/>
        </w:rPr>
      </w:pPr>
      <w:r w:rsidRPr="00AE124B">
        <w:rPr>
          <w:sz w:val="26"/>
          <w:szCs w:val="26"/>
        </w:rPr>
        <w:t>Данным контрольным мероприятием был</w:t>
      </w:r>
      <w:r w:rsidR="00512368">
        <w:rPr>
          <w:sz w:val="26"/>
          <w:szCs w:val="26"/>
        </w:rPr>
        <w:t>а</w:t>
      </w:r>
      <w:r w:rsidRPr="00AE124B">
        <w:rPr>
          <w:sz w:val="26"/>
          <w:szCs w:val="26"/>
        </w:rPr>
        <w:t xml:space="preserve"> </w:t>
      </w:r>
      <w:r w:rsidR="000347BC" w:rsidRPr="00AE124B">
        <w:rPr>
          <w:sz w:val="26"/>
          <w:szCs w:val="26"/>
        </w:rPr>
        <w:t xml:space="preserve">проведена проверка </w:t>
      </w:r>
      <w:r w:rsidR="00085AEA" w:rsidRPr="00AE124B">
        <w:rPr>
          <w:sz w:val="26"/>
          <w:szCs w:val="26"/>
        </w:rPr>
        <w:t xml:space="preserve">законности </w:t>
      </w:r>
      <w:r w:rsidR="00512368">
        <w:rPr>
          <w:sz w:val="26"/>
          <w:szCs w:val="26"/>
        </w:rPr>
        <w:t xml:space="preserve">предоставления и использования </w:t>
      </w:r>
      <w:r w:rsidR="00512368" w:rsidRPr="004B5808">
        <w:rPr>
          <w:sz w:val="26"/>
          <w:szCs w:val="26"/>
        </w:rPr>
        <w:t xml:space="preserve">бюджетных средств, направленных в рамках </w:t>
      </w:r>
      <w:r w:rsidR="00512368">
        <w:rPr>
          <w:sz w:val="26"/>
          <w:szCs w:val="26"/>
        </w:rPr>
        <w:t xml:space="preserve">поддержки </w:t>
      </w:r>
      <w:r w:rsidR="00512368" w:rsidRPr="004B5808">
        <w:rPr>
          <w:sz w:val="26"/>
          <w:szCs w:val="26"/>
        </w:rPr>
        <w:t>субъект</w:t>
      </w:r>
      <w:r w:rsidR="00512368">
        <w:rPr>
          <w:sz w:val="26"/>
          <w:szCs w:val="26"/>
        </w:rPr>
        <w:t>ов</w:t>
      </w:r>
      <w:r w:rsidR="00512368" w:rsidRPr="004B5808">
        <w:rPr>
          <w:sz w:val="26"/>
          <w:szCs w:val="26"/>
        </w:rPr>
        <w:t xml:space="preserve"> малого и среднего предпринимательства, связанн</w:t>
      </w:r>
      <w:r w:rsidR="00512368">
        <w:rPr>
          <w:sz w:val="26"/>
          <w:szCs w:val="26"/>
        </w:rPr>
        <w:t>ой</w:t>
      </w:r>
      <w:r w:rsidR="00512368" w:rsidRPr="004B5808">
        <w:rPr>
          <w:sz w:val="26"/>
          <w:szCs w:val="26"/>
        </w:rPr>
        <w:t xml:space="preserve"> с приобретением оборудования в целях создания и (или) развития либо модернизации производства товаров (работ, услуг)»</w:t>
      </w:r>
      <w:r w:rsidR="00512368">
        <w:rPr>
          <w:sz w:val="26"/>
          <w:szCs w:val="26"/>
        </w:rPr>
        <w:t>.</w:t>
      </w:r>
    </w:p>
    <w:p w:rsidR="00512368" w:rsidRPr="00CF3007" w:rsidRDefault="00512368" w:rsidP="00512368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Общий объем проверенных средств бюджета составил: </w:t>
      </w:r>
      <w:r>
        <w:rPr>
          <w:sz w:val="26"/>
          <w:szCs w:val="26"/>
        </w:rPr>
        <w:t>1 437</w:t>
      </w:r>
      <w:r w:rsidRPr="00CF3007">
        <w:rPr>
          <w:sz w:val="26"/>
          <w:szCs w:val="26"/>
        </w:rPr>
        <w:t xml:space="preserve"> тыс. руб.</w:t>
      </w:r>
    </w:p>
    <w:p w:rsidR="00512368" w:rsidRPr="00CF3007" w:rsidRDefault="00512368" w:rsidP="00512368">
      <w:pPr>
        <w:ind w:firstLine="709"/>
        <w:contextualSpacing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Общее количество выявленных нарушений составило </w:t>
      </w:r>
      <w:r w:rsidRPr="002D7E82">
        <w:rPr>
          <w:sz w:val="26"/>
          <w:szCs w:val="26"/>
        </w:rPr>
        <w:t xml:space="preserve">9 единиц, сумма нарушений </w:t>
      </w:r>
      <w:r>
        <w:rPr>
          <w:sz w:val="26"/>
          <w:szCs w:val="26"/>
        </w:rPr>
        <w:t>1 437</w:t>
      </w:r>
      <w:r w:rsidRPr="002D7E8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или 100 процентов от объема проверенных средств</w:t>
      </w:r>
      <w:r w:rsidRPr="002D7E82">
        <w:rPr>
          <w:sz w:val="26"/>
          <w:szCs w:val="26"/>
        </w:rPr>
        <w:t>.</w:t>
      </w:r>
    </w:p>
    <w:p w:rsidR="00512368" w:rsidRPr="00CF3007" w:rsidRDefault="00512368" w:rsidP="005123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Проверкой </w:t>
      </w:r>
      <w:r w:rsidRPr="00CF3007">
        <w:rPr>
          <w:sz w:val="26"/>
          <w:szCs w:val="26"/>
        </w:rPr>
        <w:t>установлено</w:t>
      </w:r>
      <w:r>
        <w:rPr>
          <w:sz w:val="26"/>
          <w:szCs w:val="26"/>
        </w:rPr>
        <w:t xml:space="preserve"> следующее</w:t>
      </w:r>
      <w:r w:rsidRPr="00CF3007">
        <w:rPr>
          <w:sz w:val="26"/>
          <w:szCs w:val="26"/>
        </w:rPr>
        <w:t>: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1. В рамках реализации </w:t>
      </w:r>
      <w:r>
        <w:rPr>
          <w:bCs/>
          <w:sz w:val="26"/>
          <w:szCs w:val="26"/>
          <w:lang w:eastAsia="ar-SA"/>
        </w:rPr>
        <w:t>м</w:t>
      </w:r>
      <w:r w:rsidRPr="004B5808">
        <w:rPr>
          <w:bCs/>
          <w:sz w:val="26"/>
          <w:szCs w:val="26"/>
          <w:lang w:eastAsia="ar-SA"/>
        </w:rPr>
        <w:t xml:space="preserve">ероприятия </w:t>
      </w:r>
      <w:r>
        <w:rPr>
          <w:bCs/>
          <w:sz w:val="26"/>
          <w:szCs w:val="26"/>
          <w:lang w:eastAsia="ar-SA"/>
        </w:rPr>
        <w:t>по ч</w:t>
      </w:r>
      <w:r w:rsidRPr="004B5808">
        <w:rPr>
          <w:bCs/>
          <w:sz w:val="26"/>
          <w:szCs w:val="26"/>
          <w:lang w:eastAsia="ar-SA"/>
        </w:rPr>
        <w:t>астичн</w:t>
      </w:r>
      <w:r>
        <w:rPr>
          <w:bCs/>
          <w:sz w:val="26"/>
          <w:szCs w:val="26"/>
          <w:lang w:eastAsia="ar-SA"/>
        </w:rPr>
        <w:t>ой</w:t>
      </w:r>
      <w:r w:rsidRPr="004B5808">
        <w:rPr>
          <w:bCs/>
          <w:sz w:val="26"/>
          <w:szCs w:val="26"/>
          <w:lang w:eastAsia="ar-SA"/>
        </w:rPr>
        <w:t xml:space="preserve"> компенсаци</w:t>
      </w:r>
      <w:r>
        <w:rPr>
          <w:bCs/>
          <w:sz w:val="26"/>
          <w:szCs w:val="26"/>
          <w:lang w:eastAsia="ar-SA"/>
        </w:rPr>
        <w:t>и</w:t>
      </w:r>
      <w:r w:rsidRPr="004B5808">
        <w:rPr>
          <w:bCs/>
          <w:sz w:val="26"/>
          <w:szCs w:val="26"/>
          <w:lang w:eastAsia="ar-SA"/>
        </w:rPr>
        <w:t xml:space="preserve"> субъектам малого и среднего предпр</w:t>
      </w:r>
      <w:bookmarkStart w:id="0" w:name="_GoBack"/>
      <w:bookmarkEnd w:id="0"/>
      <w:r w:rsidRPr="004B5808">
        <w:rPr>
          <w:bCs/>
          <w:sz w:val="26"/>
          <w:szCs w:val="26"/>
          <w:lang w:eastAsia="ar-SA"/>
        </w:rPr>
        <w:t>инимательства затрат, связанных с приобретением оборудования в 2021 году из бюджета Городского округа была предоставлена субсидия ИП Пыльцыну С.А. в размере 437,1 тыс. руб.</w:t>
      </w:r>
      <w:r>
        <w:rPr>
          <w:bCs/>
          <w:sz w:val="26"/>
          <w:szCs w:val="26"/>
          <w:lang w:eastAsia="ar-SA"/>
        </w:rPr>
        <w:t xml:space="preserve"> на приобретение деревообрабатывающего станка.</w:t>
      </w:r>
      <w:r w:rsidRPr="004B5808">
        <w:rPr>
          <w:bCs/>
          <w:sz w:val="26"/>
          <w:szCs w:val="26"/>
          <w:lang w:eastAsia="ar-SA"/>
        </w:rPr>
        <w:t xml:space="preserve"> В 2022 году субсидия на указанные цели была предоставлена ООО «Продукты Деревни» в размере 1 000 тыс. руб.</w:t>
      </w:r>
      <w:r>
        <w:rPr>
          <w:bCs/>
          <w:sz w:val="26"/>
          <w:szCs w:val="26"/>
          <w:lang w:eastAsia="ar-SA"/>
        </w:rPr>
        <w:t xml:space="preserve"> на расширение линии производства (оборудование для разлива молока в бутылки).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2. </w:t>
      </w:r>
      <w:r>
        <w:rPr>
          <w:bCs/>
          <w:sz w:val="26"/>
          <w:szCs w:val="26"/>
          <w:lang w:eastAsia="ar-SA"/>
        </w:rPr>
        <w:t>Проверкой о</w:t>
      </w:r>
      <w:r w:rsidRPr="004B5808">
        <w:rPr>
          <w:bCs/>
          <w:sz w:val="26"/>
          <w:szCs w:val="26"/>
          <w:lang w:eastAsia="ar-SA"/>
        </w:rPr>
        <w:t>тмечены отдельные нарушения, связанные с порядком проведения в 2021-2022 годах конкурсных отборов на получение субсидии в целях частичной компенсации субъектам малого и среднего предпринимательства затрат, связанных с приобретением оборудования</w:t>
      </w:r>
      <w:r>
        <w:rPr>
          <w:bCs/>
          <w:sz w:val="26"/>
          <w:szCs w:val="26"/>
          <w:lang w:eastAsia="ar-SA"/>
        </w:rPr>
        <w:t>.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3. Установлены отдельные случаи нарушений к содержанию соглашений о предоставлении финансовой поддержки (субсидии) за счет средств бюджета</w:t>
      </w:r>
      <w:r>
        <w:rPr>
          <w:bCs/>
          <w:sz w:val="26"/>
          <w:szCs w:val="26"/>
          <w:lang w:eastAsia="ar-SA"/>
        </w:rPr>
        <w:t>, а именно</w:t>
      </w:r>
      <w:r w:rsidRPr="004B5808">
        <w:rPr>
          <w:bCs/>
          <w:sz w:val="26"/>
          <w:szCs w:val="26"/>
          <w:lang w:eastAsia="ar-SA"/>
        </w:rPr>
        <w:t>: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в Соглашении от 06.12.2021 № 305/2021 </w:t>
      </w:r>
      <w:r>
        <w:rPr>
          <w:bCs/>
          <w:sz w:val="26"/>
          <w:szCs w:val="26"/>
          <w:lang w:eastAsia="ar-SA"/>
        </w:rPr>
        <w:t xml:space="preserve">с ИП Пыльцыным С.А. </w:t>
      </w:r>
      <w:r w:rsidRPr="004B5808">
        <w:rPr>
          <w:bCs/>
          <w:sz w:val="26"/>
          <w:szCs w:val="26"/>
          <w:lang w:eastAsia="ar-SA"/>
        </w:rPr>
        <w:t>отсутствуют результаты предоставления Субсидии и значения показателей, необходимых для достижения результатов</w:t>
      </w:r>
      <w:r>
        <w:rPr>
          <w:bCs/>
          <w:sz w:val="26"/>
          <w:szCs w:val="26"/>
          <w:lang w:eastAsia="ar-SA"/>
        </w:rPr>
        <w:t xml:space="preserve"> ее</w:t>
      </w:r>
      <w:r w:rsidRPr="004B5808">
        <w:rPr>
          <w:bCs/>
          <w:sz w:val="26"/>
          <w:szCs w:val="26"/>
          <w:lang w:eastAsia="ar-SA"/>
        </w:rPr>
        <w:t xml:space="preserve"> предоставления;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в Соглашении от 06.12.2021 № 305/2021 </w:t>
      </w:r>
      <w:r>
        <w:rPr>
          <w:bCs/>
          <w:sz w:val="26"/>
          <w:szCs w:val="26"/>
          <w:lang w:eastAsia="ar-SA"/>
        </w:rPr>
        <w:t xml:space="preserve">с ИП Пыльцыным С.А. </w:t>
      </w:r>
      <w:r w:rsidRPr="004B5808">
        <w:rPr>
          <w:bCs/>
          <w:sz w:val="26"/>
          <w:szCs w:val="26"/>
          <w:lang w:eastAsia="ar-SA"/>
        </w:rPr>
        <w:t>и Соглашении от 26.10.2022 №251/2022</w:t>
      </w:r>
      <w:r>
        <w:rPr>
          <w:bCs/>
          <w:sz w:val="26"/>
          <w:szCs w:val="26"/>
          <w:lang w:eastAsia="ar-SA"/>
        </w:rPr>
        <w:t xml:space="preserve"> с </w:t>
      </w:r>
      <w:r w:rsidRPr="004B5808">
        <w:rPr>
          <w:bCs/>
          <w:sz w:val="26"/>
          <w:szCs w:val="26"/>
          <w:lang w:eastAsia="ar-SA"/>
        </w:rPr>
        <w:t>ООО «Продукты Деревни» отсутствует порядок расчета размера субсидии, подлежащей возврату в бюджет Городского округа Шатура в случае не достижения показателей эффективности использования предоставленной субсидии.</w:t>
      </w:r>
    </w:p>
    <w:p w:rsidR="00512368" w:rsidRPr="004B580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4. Установлено несоответствие достижения показателя «Среднесписочная численность работающих, человек», представленного ИП Пыльцыным С.А. в отчетах за 2021 и 2022 год с данными, представленными ИФНС России № 10 по Московской области за аналогичный период. </w:t>
      </w:r>
      <w:r>
        <w:rPr>
          <w:bCs/>
          <w:sz w:val="26"/>
          <w:szCs w:val="26"/>
          <w:lang w:eastAsia="ar-SA"/>
        </w:rPr>
        <w:t xml:space="preserve">Таким образом, </w:t>
      </w:r>
      <w:r w:rsidRPr="004B5808">
        <w:rPr>
          <w:bCs/>
          <w:sz w:val="26"/>
          <w:szCs w:val="26"/>
          <w:lang w:eastAsia="ar-SA"/>
        </w:rPr>
        <w:t>ИП Пыльцыным С.А. не достигнуты установленные Соглашением от 06.12.2021 №305/2021 показатели эффективности использования субсидии за 2021 и 2022 годы более чем на 10 процентов.</w:t>
      </w:r>
      <w:r>
        <w:rPr>
          <w:bCs/>
          <w:sz w:val="26"/>
          <w:szCs w:val="26"/>
          <w:lang w:eastAsia="ar-SA"/>
        </w:rPr>
        <w:t xml:space="preserve"> Следовательно, администрацией должен быть рассмотрен вопрос о возвращении представленной субсидии.</w:t>
      </w:r>
    </w:p>
    <w:p w:rsidR="00512368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5. </w:t>
      </w:r>
      <w:r>
        <w:rPr>
          <w:bCs/>
          <w:sz w:val="26"/>
          <w:szCs w:val="26"/>
          <w:lang w:eastAsia="ar-SA"/>
        </w:rPr>
        <w:t>Также у</w:t>
      </w:r>
      <w:r w:rsidRPr="004B5808">
        <w:rPr>
          <w:bCs/>
          <w:sz w:val="26"/>
          <w:szCs w:val="26"/>
          <w:lang w:eastAsia="ar-SA"/>
        </w:rPr>
        <w:t>становлено несоответствие достижения</w:t>
      </w:r>
      <w:r>
        <w:rPr>
          <w:bCs/>
          <w:sz w:val="26"/>
          <w:szCs w:val="26"/>
          <w:lang w:eastAsia="ar-SA"/>
        </w:rPr>
        <w:t xml:space="preserve"> аналогичного</w:t>
      </w:r>
      <w:r w:rsidRPr="004B5808">
        <w:rPr>
          <w:bCs/>
          <w:sz w:val="26"/>
          <w:szCs w:val="26"/>
          <w:lang w:eastAsia="ar-SA"/>
        </w:rPr>
        <w:t xml:space="preserve"> показателя «Среднесписочная численность работающих, человек», представленного ООО «Продукты Деревни» в отчете за 2022 год с данными, представленными ИФНС России № 10 по Московской области за аналогичный период. Кроме того, установлено недостижение отдельных показателей эффективности использования субсидии за 2022 год по данным отчета ООО «Продукты Деревни» более чем на 10 </w:t>
      </w:r>
      <w:r w:rsidRPr="004B5808">
        <w:rPr>
          <w:bCs/>
          <w:sz w:val="26"/>
          <w:szCs w:val="26"/>
          <w:lang w:eastAsia="ar-SA"/>
        </w:rPr>
        <w:lastRenderedPageBreak/>
        <w:t>процентов.</w:t>
      </w:r>
      <w:r w:rsidRPr="00512368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>Следовательно, администрацией должен быть рассмотрен вопрос о возвращении представленной субсидии.</w:t>
      </w:r>
    </w:p>
    <w:p w:rsidR="00FD4889" w:rsidRPr="00AE124B" w:rsidRDefault="00512368" w:rsidP="00512368">
      <w:pPr>
        <w:ind w:firstLine="709"/>
        <w:jc w:val="both"/>
        <w:rPr>
          <w:bCs/>
          <w:sz w:val="26"/>
          <w:szCs w:val="26"/>
          <w:lang w:eastAsia="ar-SA"/>
        </w:rPr>
      </w:pPr>
      <w:r w:rsidRPr="00CF3007">
        <w:rPr>
          <w:sz w:val="26"/>
          <w:szCs w:val="26"/>
        </w:rPr>
        <w:t xml:space="preserve">По результатам контрольного мероприятия в адрес </w:t>
      </w:r>
      <w:r>
        <w:rPr>
          <w:sz w:val="26"/>
          <w:szCs w:val="26"/>
        </w:rPr>
        <w:t xml:space="preserve">администрации Городского округа Шатура </w:t>
      </w:r>
      <w:r w:rsidRPr="00CF3007">
        <w:rPr>
          <w:sz w:val="26"/>
          <w:szCs w:val="26"/>
        </w:rPr>
        <w:t>направлен</w:t>
      </w:r>
      <w:r>
        <w:rPr>
          <w:sz w:val="26"/>
          <w:szCs w:val="26"/>
        </w:rPr>
        <w:t>о</w:t>
      </w:r>
      <w:r w:rsidRPr="00CF3007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е</w:t>
      </w:r>
      <w:r w:rsidRPr="00CF3007">
        <w:rPr>
          <w:sz w:val="26"/>
          <w:szCs w:val="26"/>
        </w:rPr>
        <w:t xml:space="preserve"> об устранении выявленных нарушений и недостатков</w:t>
      </w:r>
      <w:r>
        <w:rPr>
          <w:sz w:val="26"/>
          <w:szCs w:val="26"/>
        </w:rPr>
        <w:t xml:space="preserve">, </w:t>
      </w:r>
      <w:r w:rsidRPr="00CF3007">
        <w:rPr>
          <w:sz w:val="26"/>
          <w:szCs w:val="26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Шатура.</w:t>
      </w:r>
    </w:p>
    <w:sectPr w:rsidR="00FD4889" w:rsidRPr="00AE124B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46C3A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85AEA"/>
    <w:rsid w:val="000C60BE"/>
    <w:rsid w:val="000D202A"/>
    <w:rsid w:val="000E1E4A"/>
    <w:rsid w:val="000F6D9E"/>
    <w:rsid w:val="00105BC6"/>
    <w:rsid w:val="00113ED2"/>
    <w:rsid w:val="001218BF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23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12C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2368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4C27"/>
    <w:rsid w:val="00686516"/>
    <w:rsid w:val="00691781"/>
    <w:rsid w:val="00694477"/>
    <w:rsid w:val="00695728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24B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0C02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4711F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3486-6A58-433D-B2C3-2A7B8EF3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3</cp:revision>
  <cp:lastPrinted>2022-10-27T06:18:00Z</cp:lastPrinted>
  <dcterms:created xsi:type="dcterms:W3CDTF">2023-03-28T07:22:00Z</dcterms:created>
  <dcterms:modified xsi:type="dcterms:W3CDTF">2023-03-28T07:59:00Z</dcterms:modified>
</cp:coreProperties>
</file>